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8BC7A" w14:textId="3B3A2265" w:rsidR="00440C0E" w:rsidRPr="002F1362" w:rsidRDefault="00000000" w:rsidP="00440C0E">
      <w:pPr>
        <w:ind w:firstLine="720"/>
        <w:rPr>
          <w:rFonts w:ascii="Calibri" w:hAnsi="Calibri" w:cs="Calibri"/>
          <w:b/>
          <w:bCs/>
          <w:color w:val="0D0D0D"/>
          <w:sz w:val="22"/>
          <w:szCs w:val="22"/>
          <w:shd w:val="clear" w:color="auto" w:fill="FFFFFF"/>
          <w:lang w:val="fr-CA"/>
        </w:rPr>
      </w:pPr>
      <w:r w:rsidRPr="00C37A27">
        <w:rPr>
          <w:rFonts w:ascii="Calibri" w:hAnsi="Calibri" w:cs="Calibri"/>
          <w:b/>
          <w:bCs/>
          <w:color w:val="0D0D0D"/>
          <w:sz w:val="22"/>
          <w:szCs w:val="22"/>
          <w:lang w:val="fr-CA"/>
        </w:rPr>
        <w:t xml:space="preserve">   </w:t>
      </w:r>
      <w:r w:rsidR="00C37A27" w:rsidRPr="002F1362">
        <w:rPr>
          <w:rFonts w:ascii="Calibri" w:hAnsi="Calibri" w:cs="Calibri"/>
          <w:b/>
          <w:bCs/>
          <w:color w:val="0D0D0D"/>
          <w:sz w:val="22"/>
          <w:szCs w:val="22"/>
          <w:lang w:val="fr-CA"/>
        </w:rPr>
        <w:t>Annonce d</w:t>
      </w:r>
      <w:r w:rsidR="005B65C1" w:rsidRPr="002F1362">
        <w:rPr>
          <w:rFonts w:ascii="Calibri" w:hAnsi="Calibri" w:cs="Calibri"/>
          <w:b/>
          <w:bCs/>
          <w:color w:val="0D0D0D"/>
          <w:sz w:val="22"/>
          <w:szCs w:val="22"/>
          <w:lang w:val="fr-CA"/>
        </w:rPr>
        <w:t>u financement de</w:t>
      </w:r>
      <w:r w:rsidR="00C37A27" w:rsidRPr="002F1362">
        <w:rPr>
          <w:rFonts w:ascii="Calibri" w:hAnsi="Calibri" w:cs="Calibri"/>
          <w:b/>
          <w:bCs/>
          <w:color w:val="0D0D0D"/>
          <w:sz w:val="22"/>
          <w:szCs w:val="22"/>
          <w:lang w:val="fr-CA"/>
        </w:rPr>
        <w:t xml:space="preserve"> la phase II </w:t>
      </w:r>
      <w:r w:rsidR="007A34C0" w:rsidRPr="002F1362">
        <w:rPr>
          <w:rFonts w:ascii="Calibri" w:hAnsi="Calibri" w:cs="Calibri"/>
          <w:b/>
          <w:bCs/>
          <w:color w:val="0D0D0D"/>
          <w:sz w:val="22"/>
          <w:szCs w:val="22"/>
          <w:lang w:val="fr-CA"/>
        </w:rPr>
        <w:t>du projet</w:t>
      </w:r>
      <w:r w:rsidR="00C37A27" w:rsidRPr="002F1362">
        <w:rPr>
          <w:rFonts w:ascii="Calibri" w:hAnsi="Calibri" w:cs="Calibri"/>
          <w:b/>
          <w:bCs/>
          <w:color w:val="0D0D0D"/>
          <w:sz w:val="22"/>
          <w:szCs w:val="22"/>
          <w:lang w:val="fr-CA"/>
        </w:rPr>
        <w:t xml:space="preserve"> </w:t>
      </w:r>
      <w:r w:rsidR="007A34C0" w:rsidRPr="002F1362">
        <w:rPr>
          <w:rFonts w:ascii="Calibri" w:hAnsi="Calibri" w:cs="Calibri"/>
          <w:b/>
          <w:bCs/>
          <w:color w:val="0D0D0D"/>
          <w:sz w:val="22"/>
          <w:szCs w:val="22"/>
          <w:lang w:val="fr-CA"/>
        </w:rPr>
        <w:t>d</w:t>
      </w:r>
      <w:r w:rsidR="00C37A27" w:rsidRPr="002F1362">
        <w:rPr>
          <w:rFonts w:ascii="Calibri" w:hAnsi="Calibri" w:cs="Calibri"/>
          <w:b/>
          <w:bCs/>
          <w:color w:val="0D0D0D"/>
          <w:sz w:val="22"/>
          <w:szCs w:val="22"/>
          <w:lang w:val="fr-CA"/>
        </w:rPr>
        <w:t>’</w:t>
      </w:r>
      <w:r w:rsidRPr="002F1362">
        <w:rPr>
          <w:rFonts w:ascii="Calibri" w:hAnsi="Calibri" w:cs="Calibri"/>
          <w:b/>
          <w:bCs/>
          <w:color w:val="0D0D0D"/>
          <w:sz w:val="22"/>
          <w:szCs w:val="22"/>
          <w:lang w:val="fr-CA"/>
        </w:rPr>
        <w:t>accès à la technologie dentaire</w:t>
      </w:r>
    </w:p>
    <w:p w14:paraId="13D76E02" w14:textId="77777777" w:rsidR="00440C0E" w:rsidRPr="002F1362" w:rsidRDefault="00440C0E" w:rsidP="008651E4">
      <w:pPr>
        <w:ind w:firstLine="720"/>
        <w:jc w:val="both"/>
        <w:rPr>
          <w:rFonts w:ascii="Calibri" w:hAnsi="Calibri" w:cs="Calibri"/>
          <w:color w:val="0D0D0D"/>
          <w:sz w:val="22"/>
          <w:szCs w:val="22"/>
          <w:shd w:val="clear" w:color="auto" w:fill="FFFFFF"/>
          <w:lang w:val="fr-CA"/>
        </w:rPr>
      </w:pPr>
    </w:p>
    <w:p w14:paraId="3897BD17" w14:textId="77B8F1A6" w:rsidR="008651E4" w:rsidRPr="002F1362" w:rsidRDefault="007A34C0" w:rsidP="008651E4">
      <w:pPr>
        <w:ind w:firstLine="720"/>
        <w:jc w:val="both"/>
        <w:rPr>
          <w:rFonts w:ascii="Calibri" w:eastAsia="Times New Roman" w:hAnsi="Calibri" w:cs="Calibri"/>
          <w:b/>
          <w:bCs/>
          <w:kern w:val="0"/>
          <w:sz w:val="22"/>
          <w:szCs w:val="22"/>
          <w:lang w:val="fr-CA"/>
          <w14:ligatures w14:val="none"/>
        </w:rPr>
      </w:pPr>
      <w:r w:rsidRPr="002F1362">
        <w:rPr>
          <w:rFonts w:ascii="Calibri" w:eastAsia="Times New Roman" w:hAnsi="Calibri" w:cs="Calibri"/>
          <w:color w:val="000000"/>
          <w:kern w:val="0"/>
          <w:sz w:val="22"/>
          <w:szCs w:val="22"/>
          <w:lang w:val="fr-CA"/>
          <w14:ligatures w14:val="none"/>
        </w:rPr>
        <w:t>L</w:t>
      </w:r>
      <w:r w:rsidR="00C37A27" w:rsidRPr="002F1362">
        <w:rPr>
          <w:rFonts w:ascii="Calibri" w:eastAsia="Times New Roman" w:hAnsi="Calibri" w:cs="Calibri"/>
          <w:color w:val="000000"/>
          <w:kern w:val="0"/>
          <w:sz w:val="22"/>
          <w:szCs w:val="22"/>
          <w:lang w:val="fr-CA"/>
          <w14:ligatures w14:val="none"/>
        </w:rPr>
        <w:t>’Alliance canadienne des organismes de réglementation de la technique dentaire (ACORTD), en collaboration avec ses membres des autorités de réglementation de la technologie dentaire au Canada, est fière d’annoncer le lancement de la phase II du projet d’accès à la technologie dentaire</w:t>
      </w:r>
      <w:r w:rsidRPr="002F1362">
        <w:rPr>
          <w:rFonts w:ascii="Calibri" w:eastAsia="Times New Roman" w:hAnsi="Calibri" w:cs="Calibri"/>
          <w:color w:val="000000"/>
          <w:kern w:val="0"/>
          <w:sz w:val="22"/>
          <w:szCs w:val="22"/>
          <w:lang w:val="fr-CA"/>
          <w14:ligatures w14:val="none"/>
        </w:rPr>
        <w:t xml:space="preserve"> (ADT), </w:t>
      </w:r>
      <w:r w:rsidR="005B65C1" w:rsidRPr="002F1362">
        <w:rPr>
          <w:rFonts w:ascii="Calibri" w:hAnsi="Calibri" w:cs="Calibri"/>
          <w:color w:val="0D0D0D"/>
          <w:sz w:val="22"/>
          <w:szCs w:val="22"/>
          <w:lang w:val="fr-CA"/>
        </w:rPr>
        <w:t>un bond en avant</w:t>
      </w:r>
      <w:r w:rsidRPr="002F1362">
        <w:rPr>
          <w:rFonts w:ascii="Calibri" w:hAnsi="Calibri" w:cs="Calibri"/>
          <w:color w:val="0D0D0D"/>
          <w:sz w:val="22"/>
          <w:szCs w:val="22"/>
          <w:lang w:val="fr-CA"/>
        </w:rPr>
        <w:t xml:space="preserve"> pour remédier à la pénurie de main-d’œuvre en technologie dentaire au </w:t>
      </w:r>
      <w:r w:rsidR="005B65C1" w:rsidRPr="002F1362">
        <w:rPr>
          <w:rFonts w:ascii="Calibri" w:hAnsi="Calibri" w:cs="Calibri"/>
          <w:color w:val="0D0D0D"/>
          <w:sz w:val="22"/>
          <w:szCs w:val="22"/>
          <w:lang w:val="fr-CA"/>
        </w:rPr>
        <w:t>pays</w:t>
      </w:r>
      <w:r w:rsidR="00C37A27" w:rsidRPr="002F1362">
        <w:rPr>
          <w:rFonts w:ascii="Calibri" w:eastAsia="Times New Roman" w:hAnsi="Calibri" w:cs="Calibri"/>
          <w:color w:val="000000"/>
          <w:kern w:val="0"/>
          <w:sz w:val="22"/>
          <w:szCs w:val="22"/>
          <w:lang w:val="fr-CA"/>
          <w14:ligatures w14:val="none"/>
        </w:rPr>
        <w:t>. L’annonce, faite le 1</w:t>
      </w:r>
      <w:r w:rsidR="00C37A27" w:rsidRPr="002F1362">
        <w:rPr>
          <w:rFonts w:ascii="Calibri" w:eastAsia="Times New Roman" w:hAnsi="Calibri" w:cs="Calibri"/>
          <w:color w:val="000000"/>
          <w:kern w:val="0"/>
          <w:sz w:val="22"/>
          <w:szCs w:val="22"/>
          <w:vertAlign w:val="superscript"/>
          <w:lang w:val="fr-CA"/>
          <w14:ligatures w14:val="none"/>
        </w:rPr>
        <w:t>er</w:t>
      </w:r>
      <w:r w:rsidR="00C37A27" w:rsidRPr="002F1362">
        <w:rPr>
          <w:rFonts w:ascii="Calibri" w:eastAsia="Times New Roman" w:hAnsi="Calibri" w:cs="Calibri"/>
          <w:color w:val="000000"/>
          <w:kern w:val="0"/>
          <w:sz w:val="22"/>
          <w:szCs w:val="22"/>
          <w:lang w:val="fr-CA"/>
          <w14:ligatures w14:val="none"/>
        </w:rPr>
        <w:t xml:space="preserve"> mars 2024 par l’honorable Shaun Chen, député de Scarborough-Nord, au nom de l’honorable Randy </w:t>
      </w:r>
      <w:proofErr w:type="spellStart"/>
      <w:r w:rsidR="00C37A27" w:rsidRPr="002F1362">
        <w:rPr>
          <w:rFonts w:ascii="Calibri" w:eastAsia="Times New Roman" w:hAnsi="Calibri" w:cs="Calibri"/>
          <w:color w:val="000000"/>
          <w:kern w:val="0"/>
          <w:sz w:val="22"/>
          <w:szCs w:val="22"/>
          <w:lang w:val="fr-CA"/>
          <w14:ligatures w14:val="none"/>
        </w:rPr>
        <w:t>Boissonnault</w:t>
      </w:r>
      <w:proofErr w:type="spellEnd"/>
      <w:r w:rsidR="00C37A27" w:rsidRPr="002F1362">
        <w:rPr>
          <w:rFonts w:ascii="Calibri" w:eastAsia="Times New Roman" w:hAnsi="Calibri" w:cs="Calibri"/>
          <w:color w:val="000000"/>
          <w:kern w:val="0"/>
          <w:sz w:val="22"/>
          <w:szCs w:val="22"/>
          <w:lang w:val="fr-CA"/>
          <w14:ligatures w14:val="none"/>
        </w:rPr>
        <w:t xml:space="preserve">, ministre de l’Emploi, du </w:t>
      </w:r>
      <w:r w:rsidRPr="002F1362">
        <w:rPr>
          <w:rFonts w:ascii="Calibri" w:eastAsia="Times New Roman" w:hAnsi="Calibri" w:cs="Calibri"/>
          <w:color w:val="000000"/>
          <w:kern w:val="0"/>
          <w:sz w:val="22"/>
          <w:szCs w:val="22"/>
          <w:lang w:val="fr-CA"/>
          <w14:ligatures w14:val="none"/>
        </w:rPr>
        <w:t>D</w:t>
      </w:r>
      <w:r w:rsidR="00C37A27" w:rsidRPr="002F1362">
        <w:rPr>
          <w:rFonts w:ascii="Calibri" w:eastAsia="Times New Roman" w:hAnsi="Calibri" w:cs="Calibri"/>
          <w:color w:val="000000"/>
          <w:kern w:val="0"/>
          <w:sz w:val="22"/>
          <w:szCs w:val="22"/>
          <w:lang w:val="fr-CA"/>
          <w14:ligatures w14:val="none"/>
        </w:rPr>
        <w:t xml:space="preserve">éveloppement durable et des Langues officielles, marque un jalon important dans la reconnaissance des crédits étrangers et l’assimilation de </w:t>
      </w:r>
      <w:r w:rsidR="00C00ED7" w:rsidRPr="002F1362">
        <w:rPr>
          <w:rFonts w:ascii="Calibri" w:eastAsia="Times New Roman" w:hAnsi="Calibri" w:cs="Calibri"/>
          <w:color w:val="000000"/>
          <w:kern w:val="0"/>
          <w:sz w:val="22"/>
          <w:szCs w:val="22"/>
          <w:lang w:val="fr-CA"/>
          <w14:ligatures w14:val="none"/>
        </w:rPr>
        <w:t xml:space="preserve">professionnelles et </w:t>
      </w:r>
      <w:r w:rsidR="00C37A27" w:rsidRPr="002F1362">
        <w:rPr>
          <w:rFonts w:ascii="Calibri" w:eastAsia="Times New Roman" w:hAnsi="Calibri" w:cs="Calibri"/>
          <w:color w:val="000000"/>
          <w:kern w:val="0"/>
          <w:sz w:val="22"/>
          <w:szCs w:val="22"/>
          <w:lang w:val="fr-CA"/>
          <w14:ligatures w14:val="none"/>
        </w:rPr>
        <w:t>professionnels formés à l’étranger dans le réseau de la santé canadien</w:t>
      </w:r>
      <w:r w:rsidR="00C37A27" w:rsidRPr="002F1362">
        <w:rPr>
          <w:rFonts w:ascii="Calibri" w:hAnsi="Calibri" w:cs="Calibri"/>
          <w:color w:val="0D0D0D"/>
          <w:sz w:val="22"/>
          <w:szCs w:val="22"/>
          <w:lang w:val="fr-CA"/>
        </w:rPr>
        <w:t>.</w:t>
      </w:r>
    </w:p>
    <w:p w14:paraId="303DDF77" w14:textId="77777777" w:rsidR="008651E4" w:rsidRPr="002F1362" w:rsidRDefault="008651E4" w:rsidP="008651E4">
      <w:pPr>
        <w:ind w:firstLine="720"/>
        <w:jc w:val="both"/>
        <w:rPr>
          <w:rFonts w:ascii="Calibri" w:eastAsia="Times New Roman" w:hAnsi="Calibri" w:cs="Calibri"/>
          <w:b/>
          <w:bCs/>
          <w:i/>
          <w:iCs/>
          <w:kern w:val="0"/>
          <w:sz w:val="22"/>
          <w:szCs w:val="22"/>
          <w:lang w:val="fr-CA"/>
          <w14:ligatures w14:val="none"/>
        </w:rPr>
      </w:pPr>
    </w:p>
    <w:p w14:paraId="50B2B657" w14:textId="1C97C5CB" w:rsidR="008651E4" w:rsidRPr="002F1362" w:rsidRDefault="00C37A27" w:rsidP="008651E4">
      <w:pPr>
        <w:ind w:firstLine="720"/>
        <w:jc w:val="both"/>
        <w:rPr>
          <w:rFonts w:ascii="Calibri" w:eastAsia="Times New Roman" w:hAnsi="Calibri" w:cs="Calibri"/>
          <w:kern w:val="0"/>
          <w:sz w:val="22"/>
          <w:szCs w:val="22"/>
          <w:lang w:val="fr-CA"/>
          <w14:ligatures w14:val="none"/>
        </w:rPr>
      </w:pPr>
      <w:r w:rsidRPr="002F1362">
        <w:rPr>
          <w:rFonts w:ascii="Calibri" w:eastAsia="Times New Roman" w:hAnsi="Calibri" w:cs="Calibri"/>
          <w:color w:val="000000"/>
          <w:kern w:val="0"/>
          <w:sz w:val="22"/>
          <w:szCs w:val="22"/>
          <w:lang w:val="fr-CA"/>
          <w14:ligatures w14:val="none"/>
        </w:rPr>
        <w:t xml:space="preserve">La technologie dentaire au Canada </w:t>
      </w:r>
      <w:r w:rsidR="007A34C0" w:rsidRPr="002F1362">
        <w:rPr>
          <w:rFonts w:ascii="Calibri" w:eastAsia="Times New Roman" w:hAnsi="Calibri" w:cs="Calibri"/>
          <w:color w:val="000000"/>
          <w:kern w:val="0"/>
          <w:sz w:val="22"/>
          <w:szCs w:val="22"/>
          <w:lang w:val="fr-CA"/>
          <w14:ligatures w14:val="none"/>
        </w:rPr>
        <w:t>subit</w:t>
      </w:r>
      <w:r w:rsidRPr="002F1362">
        <w:rPr>
          <w:rFonts w:ascii="Calibri" w:eastAsia="Times New Roman" w:hAnsi="Calibri" w:cs="Calibri"/>
          <w:color w:val="000000"/>
          <w:kern w:val="0"/>
          <w:sz w:val="22"/>
          <w:szCs w:val="22"/>
          <w:lang w:val="fr-CA"/>
          <w14:ligatures w14:val="none"/>
        </w:rPr>
        <w:t xml:space="preserve"> une </w:t>
      </w:r>
      <w:r w:rsidR="005B65C1" w:rsidRPr="002F1362">
        <w:rPr>
          <w:rFonts w:ascii="Calibri" w:eastAsia="Times New Roman" w:hAnsi="Calibri" w:cs="Calibri"/>
          <w:color w:val="000000"/>
          <w:kern w:val="0"/>
          <w:sz w:val="22"/>
          <w:szCs w:val="22"/>
          <w:lang w:val="fr-CA"/>
          <w14:ligatures w14:val="none"/>
        </w:rPr>
        <w:t xml:space="preserve">grave </w:t>
      </w:r>
      <w:r w:rsidRPr="002F1362">
        <w:rPr>
          <w:rFonts w:ascii="Calibri" w:eastAsia="Times New Roman" w:hAnsi="Calibri" w:cs="Calibri"/>
          <w:color w:val="000000"/>
          <w:kern w:val="0"/>
          <w:sz w:val="22"/>
          <w:szCs w:val="22"/>
          <w:lang w:val="fr-CA"/>
          <w14:ligatures w14:val="none"/>
        </w:rPr>
        <w:t xml:space="preserve">pénurie de main-d’œuvre exacerbée par </w:t>
      </w:r>
      <w:r w:rsidR="007A34C0" w:rsidRPr="002F1362">
        <w:rPr>
          <w:rFonts w:ascii="Calibri" w:eastAsia="Times New Roman" w:hAnsi="Calibri" w:cs="Calibri"/>
          <w:color w:val="000000"/>
          <w:kern w:val="0"/>
          <w:sz w:val="22"/>
          <w:szCs w:val="22"/>
          <w:lang w:val="fr-CA"/>
          <w14:ligatures w14:val="none"/>
        </w:rPr>
        <w:t>les</w:t>
      </w:r>
      <w:r w:rsidR="0048248F" w:rsidRPr="002F1362">
        <w:rPr>
          <w:rFonts w:ascii="Calibri" w:eastAsia="Times New Roman" w:hAnsi="Calibri" w:cs="Calibri"/>
          <w:color w:val="000000"/>
          <w:kern w:val="0"/>
          <w:sz w:val="22"/>
          <w:szCs w:val="22"/>
          <w:lang w:val="fr-CA"/>
          <w14:ligatures w14:val="none"/>
        </w:rPr>
        <w:t xml:space="preserve"> besoins </w:t>
      </w:r>
      <w:r w:rsidR="007A34C0" w:rsidRPr="002F1362">
        <w:rPr>
          <w:rFonts w:ascii="Calibri" w:eastAsia="Times New Roman" w:hAnsi="Calibri" w:cs="Calibri"/>
          <w:color w:val="000000"/>
          <w:kern w:val="0"/>
          <w:sz w:val="22"/>
          <w:szCs w:val="22"/>
          <w:lang w:val="fr-CA"/>
          <w14:ligatures w14:val="none"/>
        </w:rPr>
        <w:t xml:space="preserve">changeants </w:t>
      </w:r>
      <w:r w:rsidR="00C00ED7" w:rsidRPr="002F1362">
        <w:rPr>
          <w:rFonts w:ascii="Calibri" w:eastAsia="Times New Roman" w:hAnsi="Calibri" w:cs="Calibri"/>
          <w:color w:val="000000"/>
          <w:kern w:val="0"/>
          <w:sz w:val="22"/>
          <w:szCs w:val="22"/>
          <w:lang w:val="fr-CA"/>
          <w14:ligatures w14:val="none"/>
        </w:rPr>
        <w:t xml:space="preserve">de la patientèle </w:t>
      </w:r>
      <w:r w:rsidR="0048248F" w:rsidRPr="002F1362">
        <w:rPr>
          <w:rFonts w:ascii="Calibri" w:eastAsia="Times New Roman" w:hAnsi="Calibri" w:cs="Calibri"/>
          <w:color w:val="000000"/>
          <w:kern w:val="0"/>
          <w:sz w:val="22"/>
          <w:szCs w:val="22"/>
          <w:lang w:val="fr-CA"/>
          <w14:ligatures w14:val="none"/>
        </w:rPr>
        <w:t>et du public</w:t>
      </w:r>
      <w:r w:rsidR="007A34C0" w:rsidRPr="002F1362">
        <w:rPr>
          <w:rFonts w:ascii="Calibri" w:eastAsia="Times New Roman" w:hAnsi="Calibri" w:cs="Calibri"/>
          <w:color w:val="000000"/>
          <w:kern w:val="0"/>
          <w:sz w:val="22"/>
          <w:szCs w:val="22"/>
          <w:lang w:val="fr-CA"/>
          <w14:ligatures w14:val="none"/>
        </w:rPr>
        <w:t>,</w:t>
      </w:r>
      <w:r w:rsidR="0048248F" w:rsidRPr="002F1362">
        <w:rPr>
          <w:rFonts w:ascii="Calibri" w:eastAsia="Times New Roman" w:hAnsi="Calibri" w:cs="Calibri"/>
          <w:color w:val="000000"/>
          <w:kern w:val="0"/>
          <w:sz w:val="22"/>
          <w:szCs w:val="22"/>
          <w:lang w:val="fr-CA"/>
          <w14:ligatures w14:val="none"/>
        </w:rPr>
        <w:t xml:space="preserve"> </w:t>
      </w:r>
      <w:r w:rsidR="007A34C0" w:rsidRPr="002F1362">
        <w:rPr>
          <w:rFonts w:ascii="Calibri" w:eastAsia="Times New Roman" w:hAnsi="Calibri" w:cs="Calibri"/>
          <w:color w:val="000000"/>
          <w:kern w:val="0"/>
          <w:sz w:val="22"/>
          <w:szCs w:val="22"/>
          <w:lang w:val="fr-CA"/>
          <w14:ligatures w14:val="none"/>
        </w:rPr>
        <w:t xml:space="preserve">une situation </w:t>
      </w:r>
      <w:r w:rsidR="005B65C1" w:rsidRPr="002F1362">
        <w:rPr>
          <w:rFonts w:ascii="Calibri" w:eastAsia="Times New Roman" w:hAnsi="Calibri" w:cs="Calibri"/>
          <w:color w:val="000000"/>
          <w:kern w:val="0"/>
          <w:sz w:val="22"/>
          <w:szCs w:val="22"/>
          <w:lang w:val="fr-CA"/>
          <w14:ligatures w14:val="none"/>
        </w:rPr>
        <w:t xml:space="preserve">qui </w:t>
      </w:r>
      <w:r w:rsidR="0048248F" w:rsidRPr="002F1362">
        <w:rPr>
          <w:rFonts w:ascii="Calibri" w:eastAsia="Times New Roman" w:hAnsi="Calibri" w:cs="Calibri"/>
          <w:color w:val="000000"/>
          <w:kern w:val="0"/>
          <w:sz w:val="22"/>
          <w:szCs w:val="22"/>
          <w:lang w:val="fr-CA"/>
          <w14:ligatures w14:val="none"/>
        </w:rPr>
        <w:t xml:space="preserve">fait ressortir </w:t>
      </w:r>
      <w:r w:rsidR="005B65C1" w:rsidRPr="002F1362">
        <w:rPr>
          <w:rFonts w:ascii="Calibri" w:eastAsia="Times New Roman" w:hAnsi="Calibri" w:cs="Calibri"/>
          <w:color w:val="000000"/>
          <w:kern w:val="0"/>
          <w:sz w:val="22"/>
          <w:szCs w:val="22"/>
          <w:lang w:val="fr-CA"/>
          <w14:ligatures w14:val="none"/>
        </w:rPr>
        <w:t>l’urgence</w:t>
      </w:r>
      <w:r w:rsidR="0048248F" w:rsidRPr="002F1362">
        <w:rPr>
          <w:rFonts w:ascii="Calibri" w:eastAsia="Times New Roman" w:hAnsi="Calibri" w:cs="Calibri"/>
          <w:color w:val="000000"/>
          <w:kern w:val="0"/>
          <w:sz w:val="22"/>
          <w:szCs w:val="22"/>
          <w:lang w:val="fr-CA"/>
          <w14:ligatures w14:val="none"/>
        </w:rPr>
        <w:t xml:space="preserve"> d</w:t>
      </w:r>
      <w:r w:rsidR="007A34C0" w:rsidRPr="002F1362">
        <w:rPr>
          <w:rFonts w:ascii="Calibri" w:eastAsia="Times New Roman" w:hAnsi="Calibri" w:cs="Calibri"/>
          <w:color w:val="000000"/>
          <w:kern w:val="0"/>
          <w:sz w:val="22"/>
          <w:szCs w:val="22"/>
          <w:lang w:val="fr-CA"/>
          <w14:ligatures w14:val="none"/>
        </w:rPr>
        <w:t xml:space="preserve">’élaborer </w:t>
      </w:r>
      <w:r w:rsidR="0048248F" w:rsidRPr="002F1362">
        <w:rPr>
          <w:rFonts w:ascii="Calibri" w:eastAsia="Times New Roman" w:hAnsi="Calibri" w:cs="Calibri"/>
          <w:color w:val="000000"/>
          <w:kern w:val="0"/>
          <w:sz w:val="22"/>
          <w:szCs w:val="22"/>
          <w:lang w:val="fr-CA"/>
          <w14:ligatures w14:val="none"/>
        </w:rPr>
        <w:t>de</w:t>
      </w:r>
      <w:r w:rsidR="007A34C0" w:rsidRPr="002F1362">
        <w:rPr>
          <w:rFonts w:ascii="Calibri" w:eastAsia="Times New Roman" w:hAnsi="Calibri" w:cs="Calibri"/>
          <w:color w:val="000000"/>
          <w:kern w:val="0"/>
          <w:sz w:val="22"/>
          <w:szCs w:val="22"/>
          <w:lang w:val="fr-CA"/>
          <w14:ligatures w14:val="none"/>
        </w:rPr>
        <w:t>s</w:t>
      </w:r>
      <w:r w:rsidR="0048248F" w:rsidRPr="002F1362">
        <w:rPr>
          <w:rFonts w:ascii="Calibri" w:eastAsia="Times New Roman" w:hAnsi="Calibri" w:cs="Calibri"/>
          <w:color w:val="000000"/>
          <w:kern w:val="0"/>
          <w:sz w:val="22"/>
          <w:szCs w:val="22"/>
          <w:lang w:val="fr-CA"/>
          <w14:ligatures w14:val="none"/>
        </w:rPr>
        <w:t xml:space="preserve"> stratégies </w:t>
      </w:r>
      <w:r w:rsidR="005B65C1" w:rsidRPr="002F1362">
        <w:rPr>
          <w:rFonts w:ascii="Calibri" w:eastAsia="Times New Roman" w:hAnsi="Calibri" w:cs="Calibri"/>
          <w:color w:val="000000"/>
          <w:kern w:val="0"/>
          <w:sz w:val="22"/>
          <w:szCs w:val="22"/>
          <w:lang w:val="fr-CA"/>
          <w14:ligatures w14:val="none"/>
        </w:rPr>
        <w:t xml:space="preserve">pour </w:t>
      </w:r>
      <w:r w:rsidR="0048248F" w:rsidRPr="002F1362">
        <w:rPr>
          <w:rFonts w:ascii="Calibri" w:eastAsia="Times New Roman" w:hAnsi="Calibri" w:cs="Calibri"/>
          <w:color w:val="000000"/>
          <w:kern w:val="0"/>
          <w:sz w:val="22"/>
          <w:szCs w:val="22"/>
          <w:lang w:val="fr-CA"/>
          <w14:ligatures w14:val="none"/>
        </w:rPr>
        <w:t>développe</w:t>
      </w:r>
      <w:r w:rsidR="005B65C1" w:rsidRPr="002F1362">
        <w:rPr>
          <w:rFonts w:ascii="Calibri" w:eastAsia="Times New Roman" w:hAnsi="Calibri" w:cs="Calibri"/>
          <w:color w:val="000000"/>
          <w:kern w:val="0"/>
          <w:sz w:val="22"/>
          <w:szCs w:val="22"/>
          <w:lang w:val="fr-CA"/>
          <w14:ligatures w14:val="none"/>
        </w:rPr>
        <w:t>r</w:t>
      </w:r>
      <w:r w:rsidR="0048248F" w:rsidRPr="002F1362">
        <w:rPr>
          <w:rFonts w:ascii="Calibri" w:eastAsia="Times New Roman" w:hAnsi="Calibri" w:cs="Calibri"/>
          <w:color w:val="000000"/>
          <w:kern w:val="0"/>
          <w:sz w:val="22"/>
          <w:szCs w:val="22"/>
          <w:lang w:val="fr-CA"/>
          <w14:ligatures w14:val="none"/>
        </w:rPr>
        <w:t xml:space="preserve"> une main-d’œuvre qualifiée, agile et inclusive</w:t>
      </w:r>
      <w:r w:rsidR="007A34C0" w:rsidRPr="002F1362">
        <w:rPr>
          <w:rFonts w:ascii="Calibri" w:eastAsia="Times New Roman" w:hAnsi="Calibri" w:cs="Calibri"/>
          <w:color w:val="000000"/>
          <w:kern w:val="0"/>
          <w:sz w:val="22"/>
          <w:szCs w:val="22"/>
          <w:lang w:val="fr-CA"/>
          <w14:ligatures w14:val="none"/>
        </w:rPr>
        <w:t xml:space="preserve"> </w:t>
      </w:r>
      <w:r w:rsidR="00F376AF" w:rsidRPr="002F1362">
        <w:rPr>
          <w:rFonts w:ascii="Calibri" w:eastAsia="Times New Roman" w:hAnsi="Calibri" w:cs="Calibri"/>
          <w:color w:val="000000"/>
          <w:kern w:val="0"/>
          <w:sz w:val="22"/>
          <w:szCs w:val="22"/>
          <w:lang w:val="fr-CA"/>
          <w14:ligatures w14:val="none"/>
        </w:rPr>
        <w:t>capable</w:t>
      </w:r>
      <w:r w:rsidR="005B65C1" w:rsidRPr="002F1362">
        <w:rPr>
          <w:rFonts w:ascii="Calibri" w:eastAsia="Times New Roman" w:hAnsi="Calibri" w:cs="Calibri"/>
          <w:color w:val="000000"/>
          <w:kern w:val="0"/>
          <w:sz w:val="22"/>
          <w:szCs w:val="22"/>
          <w:lang w:val="fr-CA"/>
          <w14:ligatures w14:val="none"/>
        </w:rPr>
        <w:t>s</w:t>
      </w:r>
      <w:r w:rsidR="00F376AF" w:rsidRPr="002F1362">
        <w:rPr>
          <w:rFonts w:ascii="Calibri" w:eastAsia="Times New Roman" w:hAnsi="Calibri" w:cs="Calibri"/>
          <w:color w:val="000000"/>
          <w:kern w:val="0"/>
          <w:sz w:val="22"/>
          <w:szCs w:val="22"/>
          <w:lang w:val="fr-CA"/>
          <w14:ligatures w14:val="none"/>
        </w:rPr>
        <w:t xml:space="preserve"> de s’adapter </w:t>
      </w:r>
      <w:r w:rsidR="0048248F" w:rsidRPr="002F1362">
        <w:rPr>
          <w:rFonts w:ascii="Calibri" w:eastAsia="Times New Roman" w:hAnsi="Calibri" w:cs="Calibri"/>
          <w:color w:val="000000"/>
          <w:kern w:val="0"/>
          <w:sz w:val="22"/>
          <w:szCs w:val="22"/>
          <w:lang w:val="fr-CA"/>
          <w14:ligatures w14:val="none"/>
        </w:rPr>
        <w:t xml:space="preserve">à l’évolution rapide du marché du travail. </w:t>
      </w:r>
      <w:r w:rsidR="00D318E7" w:rsidRPr="002F1362">
        <w:rPr>
          <w:rFonts w:ascii="Calibri" w:eastAsia="Times New Roman" w:hAnsi="Calibri" w:cs="Calibri"/>
          <w:color w:val="000000"/>
          <w:kern w:val="0"/>
          <w:sz w:val="22"/>
          <w:szCs w:val="22"/>
          <w:lang w:val="fr-CA"/>
          <w14:ligatures w14:val="none"/>
        </w:rPr>
        <w:t>D</w:t>
      </w:r>
      <w:r w:rsidR="007A34C0" w:rsidRPr="002F1362">
        <w:rPr>
          <w:rFonts w:ascii="Calibri" w:eastAsia="Times New Roman" w:hAnsi="Calibri" w:cs="Calibri"/>
          <w:color w:val="000000"/>
          <w:kern w:val="0"/>
          <w:sz w:val="22"/>
          <w:szCs w:val="22"/>
          <w:lang w:val="fr-CA"/>
          <w14:ligatures w14:val="none"/>
        </w:rPr>
        <w:t xml:space="preserve">epuis 2015, </w:t>
      </w:r>
      <w:r w:rsidR="00D318E7" w:rsidRPr="002F1362">
        <w:rPr>
          <w:rFonts w:ascii="Calibri" w:eastAsia="Times New Roman" w:hAnsi="Calibri" w:cs="Calibri"/>
          <w:color w:val="000000"/>
          <w:kern w:val="0"/>
          <w:sz w:val="22"/>
          <w:szCs w:val="22"/>
          <w:lang w:val="fr-CA"/>
          <w14:ligatures w14:val="none"/>
        </w:rPr>
        <w:t>le</w:t>
      </w:r>
      <w:r w:rsidR="0048248F" w:rsidRPr="002F1362">
        <w:rPr>
          <w:rFonts w:ascii="Calibri" w:eastAsia="Times New Roman" w:hAnsi="Calibri" w:cs="Calibri"/>
          <w:color w:val="000000"/>
          <w:kern w:val="0"/>
          <w:sz w:val="22"/>
          <w:szCs w:val="22"/>
          <w:lang w:val="fr-CA"/>
          <w14:ligatures w14:val="none"/>
        </w:rPr>
        <w:t xml:space="preserve"> gouvernement fédéral </w:t>
      </w:r>
      <w:r w:rsidR="00D318E7" w:rsidRPr="002F1362">
        <w:rPr>
          <w:rFonts w:ascii="Calibri" w:eastAsia="Times New Roman" w:hAnsi="Calibri" w:cs="Calibri"/>
          <w:color w:val="000000"/>
          <w:kern w:val="0"/>
          <w:sz w:val="22"/>
          <w:szCs w:val="22"/>
          <w:lang w:val="fr-CA"/>
          <w14:ligatures w14:val="none"/>
        </w:rPr>
        <w:t xml:space="preserve">s’engage sans relâche à </w:t>
      </w:r>
      <w:r w:rsidR="0048248F" w:rsidRPr="002F1362">
        <w:rPr>
          <w:rFonts w:ascii="Calibri" w:eastAsia="Times New Roman" w:hAnsi="Calibri" w:cs="Calibri"/>
          <w:color w:val="000000"/>
          <w:kern w:val="0"/>
          <w:sz w:val="22"/>
          <w:szCs w:val="22"/>
          <w:lang w:val="fr-CA"/>
          <w14:ligatures w14:val="none"/>
        </w:rPr>
        <w:t xml:space="preserve">investir dans </w:t>
      </w:r>
      <w:r w:rsidR="00C00ED7" w:rsidRPr="002F1362">
        <w:rPr>
          <w:rFonts w:ascii="Calibri" w:eastAsia="Times New Roman" w:hAnsi="Calibri" w:cs="Calibri"/>
          <w:color w:val="000000"/>
          <w:kern w:val="0"/>
          <w:sz w:val="22"/>
          <w:szCs w:val="22"/>
          <w:lang w:val="fr-CA"/>
          <w14:ligatures w14:val="none"/>
        </w:rPr>
        <w:t>la patientèle</w:t>
      </w:r>
      <w:r w:rsidR="0048248F" w:rsidRPr="002F1362">
        <w:rPr>
          <w:rFonts w:ascii="Calibri" w:eastAsia="Times New Roman" w:hAnsi="Calibri" w:cs="Calibri"/>
          <w:color w:val="000000"/>
          <w:kern w:val="0"/>
          <w:sz w:val="22"/>
          <w:szCs w:val="22"/>
          <w:lang w:val="fr-CA"/>
          <w14:ligatures w14:val="none"/>
        </w:rPr>
        <w:t xml:space="preserve"> et le public dans le cadre du </w:t>
      </w:r>
      <w:r w:rsidRPr="002F1362">
        <w:rPr>
          <w:rFonts w:ascii="Calibri" w:eastAsia="Times New Roman" w:hAnsi="Calibri" w:cs="Calibri"/>
          <w:color w:val="000000"/>
          <w:kern w:val="0"/>
          <w:sz w:val="22"/>
          <w:szCs w:val="22"/>
          <w:lang w:val="fr-CA"/>
          <w14:ligatures w14:val="none"/>
        </w:rPr>
        <w:t>Programme de reconnaissance des titres de compétences étrangers</w:t>
      </w:r>
      <w:r w:rsidR="00D318E7" w:rsidRPr="002F1362">
        <w:rPr>
          <w:rFonts w:ascii="Calibri" w:eastAsia="Times New Roman" w:hAnsi="Calibri" w:cs="Calibri"/>
          <w:color w:val="000000"/>
          <w:kern w:val="0"/>
          <w:sz w:val="22"/>
          <w:szCs w:val="22"/>
          <w:lang w:val="fr-CA"/>
          <w14:ligatures w14:val="none"/>
        </w:rPr>
        <w:t>, en collaboration avec les provinces et les territoires</w:t>
      </w:r>
      <w:r w:rsidRPr="002F1362">
        <w:rPr>
          <w:rFonts w:ascii="Calibri" w:eastAsia="Times New Roman" w:hAnsi="Calibri" w:cs="Calibri"/>
          <w:color w:val="000000"/>
          <w:kern w:val="0"/>
          <w:sz w:val="22"/>
          <w:szCs w:val="22"/>
          <w:lang w:val="fr-CA"/>
          <w14:ligatures w14:val="none"/>
        </w:rPr>
        <w:t>.</w:t>
      </w:r>
    </w:p>
    <w:p w14:paraId="730A06D6" w14:textId="77777777" w:rsidR="008651E4" w:rsidRPr="002F1362" w:rsidRDefault="008651E4" w:rsidP="008651E4">
      <w:pPr>
        <w:ind w:firstLine="720"/>
        <w:jc w:val="both"/>
        <w:rPr>
          <w:rFonts w:ascii="Calibri" w:eastAsia="Times New Roman" w:hAnsi="Calibri" w:cs="Calibri"/>
          <w:b/>
          <w:bCs/>
          <w:i/>
          <w:iCs/>
          <w:kern w:val="0"/>
          <w:sz w:val="22"/>
          <w:szCs w:val="22"/>
          <w:lang w:val="fr-CA"/>
          <w14:ligatures w14:val="none"/>
        </w:rPr>
      </w:pPr>
    </w:p>
    <w:p w14:paraId="62B53AC6" w14:textId="058BC2E2" w:rsidR="008651E4" w:rsidRPr="002F1362" w:rsidRDefault="0048248F" w:rsidP="008651E4">
      <w:pPr>
        <w:ind w:firstLine="720"/>
        <w:jc w:val="both"/>
        <w:rPr>
          <w:rFonts w:ascii="Calibri" w:eastAsia="Times New Roman" w:hAnsi="Calibri" w:cs="Calibri"/>
          <w:kern w:val="0"/>
          <w:sz w:val="22"/>
          <w:szCs w:val="22"/>
          <w:lang w:val="fr-CA"/>
          <w14:ligatures w14:val="none"/>
        </w:rPr>
      </w:pPr>
      <w:r w:rsidRPr="002F1362">
        <w:rPr>
          <w:rFonts w:ascii="Calibri" w:eastAsia="Times New Roman" w:hAnsi="Calibri" w:cs="Calibri"/>
          <w:color w:val="000000"/>
          <w:kern w:val="0"/>
          <w:sz w:val="22"/>
          <w:szCs w:val="22"/>
          <w:lang w:val="fr-CA"/>
          <w14:ligatures w14:val="none"/>
        </w:rPr>
        <w:t>Le Programme de reconnaissance des titres de compétences étrangers du gouvernement fédéral a injecté 611 732 $ à la phase II du projet d’</w:t>
      </w:r>
      <w:r w:rsidR="00F376AF" w:rsidRPr="002F1362">
        <w:rPr>
          <w:rFonts w:ascii="Calibri" w:eastAsia="Times New Roman" w:hAnsi="Calibri" w:cs="Calibri"/>
          <w:color w:val="000000"/>
          <w:kern w:val="0"/>
          <w:sz w:val="22"/>
          <w:szCs w:val="22"/>
          <w:lang w:val="fr-CA"/>
          <w14:ligatures w14:val="none"/>
        </w:rPr>
        <w:t>ADT.</w:t>
      </w:r>
      <w:r w:rsidRPr="002F1362">
        <w:rPr>
          <w:rFonts w:ascii="Calibri" w:eastAsia="Times New Roman" w:hAnsi="Calibri" w:cs="Calibri"/>
          <w:color w:val="000000"/>
          <w:kern w:val="0"/>
          <w:sz w:val="22"/>
          <w:szCs w:val="22"/>
          <w:lang w:val="fr-CA"/>
          <w14:ligatures w14:val="none"/>
        </w:rPr>
        <w:t xml:space="preserve"> </w:t>
      </w:r>
      <w:r w:rsidR="00F376AF" w:rsidRPr="002F1362">
        <w:rPr>
          <w:rFonts w:ascii="Calibri" w:eastAsia="Times New Roman" w:hAnsi="Calibri" w:cs="Calibri"/>
          <w:color w:val="000000"/>
          <w:kern w:val="0"/>
          <w:sz w:val="22"/>
          <w:szCs w:val="22"/>
          <w:lang w:val="fr-CA"/>
          <w14:ligatures w14:val="none"/>
        </w:rPr>
        <w:t xml:space="preserve">Ce </w:t>
      </w:r>
      <w:r w:rsidRPr="002F1362">
        <w:rPr>
          <w:rFonts w:ascii="Calibri" w:eastAsia="Times New Roman" w:hAnsi="Calibri" w:cs="Calibri"/>
          <w:color w:val="000000"/>
          <w:kern w:val="0"/>
          <w:sz w:val="22"/>
          <w:szCs w:val="22"/>
          <w:lang w:val="fr-CA"/>
          <w14:ligatures w14:val="none"/>
        </w:rPr>
        <w:t xml:space="preserve">financement s’inscrit dans un investissement </w:t>
      </w:r>
      <w:r w:rsidR="00D318E7" w:rsidRPr="002F1362">
        <w:rPr>
          <w:rFonts w:ascii="Calibri" w:eastAsia="Times New Roman" w:hAnsi="Calibri" w:cs="Calibri"/>
          <w:color w:val="000000"/>
          <w:kern w:val="0"/>
          <w:sz w:val="22"/>
          <w:szCs w:val="22"/>
          <w:lang w:val="fr-CA"/>
          <w14:ligatures w14:val="none"/>
        </w:rPr>
        <w:t xml:space="preserve">public </w:t>
      </w:r>
      <w:r w:rsidRPr="002F1362">
        <w:rPr>
          <w:rFonts w:ascii="Calibri" w:eastAsia="Times New Roman" w:hAnsi="Calibri" w:cs="Calibri"/>
          <w:color w:val="000000"/>
          <w:kern w:val="0"/>
          <w:sz w:val="22"/>
          <w:szCs w:val="22"/>
          <w:lang w:val="fr-CA"/>
          <w14:ligatures w14:val="none"/>
        </w:rPr>
        <w:t>plus large de 86 millions de dollars</w:t>
      </w:r>
      <w:r w:rsidR="00D318E7" w:rsidRPr="002F1362">
        <w:rPr>
          <w:rFonts w:ascii="Calibri" w:eastAsia="Times New Roman" w:hAnsi="Calibri" w:cs="Calibri"/>
          <w:color w:val="000000"/>
          <w:kern w:val="0"/>
          <w:sz w:val="22"/>
          <w:szCs w:val="22"/>
          <w:lang w:val="fr-CA"/>
          <w14:ligatures w14:val="none"/>
        </w:rPr>
        <w:t xml:space="preserve"> </w:t>
      </w:r>
      <w:r w:rsidRPr="002F1362">
        <w:rPr>
          <w:rFonts w:ascii="Calibri" w:eastAsia="Times New Roman" w:hAnsi="Calibri" w:cs="Calibri"/>
          <w:color w:val="000000"/>
          <w:kern w:val="0"/>
          <w:sz w:val="22"/>
          <w:szCs w:val="22"/>
          <w:lang w:val="fr-CA"/>
          <w14:ligatures w14:val="none"/>
        </w:rPr>
        <w:t xml:space="preserve">visant à augmenter la capacité de </w:t>
      </w:r>
      <w:r w:rsidR="007A34C0" w:rsidRPr="002F1362">
        <w:rPr>
          <w:rFonts w:ascii="Calibri" w:eastAsia="Times New Roman" w:hAnsi="Calibri" w:cs="Calibri"/>
          <w:color w:val="000000"/>
          <w:kern w:val="0"/>
          <w:sz w:val="22"/>
          <w:szCs w:val="22"/>
          <w:lang w:val="fr-CA"/>
          <w14:ligatures w14:val="none"/>
        </w:rPr>
        <w:t>r</w:t>
      </w:r>
      <w:r w:rsidRPr="002F1362">
        <w:rPr>
          <w:rFonts w:ascii="Calibri" w:eastAsia="Times New Roman" w:hAnsi="Calibri" w:cs="Calibri"/>
          <w:color w:val="000000"/>
          <w:kern w:val="0"/>
          <w:sz w:val="22"/>
          <w:szCs w:val="22"/>
          <w:lang w:val="fr-CA"/>
          <w14:ligatures w14:val="none"/>
        </w:rPr>
        <w:t>econnaissance des titres de compétences étrangers de près de 6 600 professionnel</w:t>
      </w:r>
      <w:r w:rsidR="00C00ED7" w:rsidRPr="002F1362">
        <w:rPr>
          <w:rFonts w:ascii="Calibri" w:eastAsia="Times New Roman" w:hAnsi="Calibri" w:cs="Calibri"/>
          <w:color w:val="000000"/>
          <w:kern w:val="0"/>
          <w:sz w:val="22"/>
          <w:szCs w:val="22"/>
          <w:lang w:val="fr-CA"/>
          <w14:ligatures w14:val="none"/>
        </w:rPr>
        <w:t>le</w:t>
      </w:r>
      <w:r w:rsidRPr="002F1362">
        <w:rPr>
          <w:rFonts w:ascii="Calibri" w:eastAsia="Times New Roman" w:hAnsi="Calibri" w:cs="Calibri"/>
          <w:color w:val="000000"/>
          <w:kern w:val="0"/>
          <w:sz w:val="22"/>
          <w:szCs w:val="22"/>
          <w:lang w:val="fr-CA"/>
          <w14:ligatures w14:val="none"/>
        </w:rPr>
        <w:t>s</w:t>
      </w:r>
      <w:r w:rsidR="00C00ED7" w:rsidRPr="002F1362">
        <w:rPr>
          <w:rFonts w:ascii="Calibri" w:eastAsia="Times New Roman" w:hAnsi="Calibri" w:cs="Calibri"/>
          <w:color w:val="000000"/>
          <w:kern w:val="0"/>
          <w:sz w:val="22"/>
          <w:szCs w:val="22"/>
          <w:lang w:val="fr-CA"/>
          <w14:ligatures w14:val="none"/>
        </w:rPr>
        <w:t xml:space="preserve"> et professionnels</w:t>
      </w:r>
      <w:r w:rsidRPr="002F1362">
        <w:rPr>
          <w:rFonts w:ascii="Calibri" w:eastAsia="Times New Roman" w:hAnsi="Calibri" w:cs="Calibri"/>
          <w:color w:val="000000"/>
          <w:kern w:val="0"/>
          <w:sz w:val="22"/>
          <w:szCs w:val="22"/>
          <w:lang w:val="fr-CA"/>
          <w14:ligatures w14:val="none"/>
        </w:rPr>
        <w:t xml:space="preserve"> de la santé formés.</w:t>
      </w:r>
    </w:p>
    <w:p w14:paraId="5D9CA182" w14:textId="77777777" w:rsidR="008651E4" w:rsidRPr="002F1362" w:rsidRDefault="008651E4" w:rsidP="008651E4">
      <w:pPr>
        <w:jc w:val="both"/>
        <w:rPr>
          <w:rFonts w:ascii="Calibri" w:eastAsia="Times New Roman" w:hAnsi="Calibri" w:cs="Calibri"/>
          <w:kern w:val="0"/>
          <w:sz w:val="22"/>
          <w:szCs w:val="22"/>
          <w:lang w:val="fr-CA"/>
          <w14:ligatures w14:val="none"/>
        </w:rPr>
      </w:pPr>
    </w:p>
    <w:p w14:paraId="5CECE16D" w14:textId="29866AF0" w:rsidR="008651E4" w:rsidRPr="002F1362" w:rsidRDefault="0048248F" w:rsidP="008651E4">
      <w:pPr>
        <w:ind w:firstLine="720"/>
        <w:jc w:val="both"/>
        <w:rPr>
          <w:rFonts w:ascii="Calibri" w:eastAsia="Times New Roman" w:hAnsi="Calibri" w:cs="Calibri"/>
          <w:kern w:val="0"/>
          <w:sz w:val="22"/>
          <w:szCs w:val="22"/>
          <w:lang w:val="fr-CA"/>
          <w14:ligatures w14:val="none"/>
        </w:rPr>
      </w:pPr>
      <w:r w:rsidRPr="002F1362">
        <w:rPr>
          <w:rFonts w:ascii="Calibri" w:eastAsia="Times New Roman" w:hAnsi="Calibri" w:cs="Calibri"/>
          <w:color w:val="000000"/>
          <w:kern w:val="0"/>
          <w:sz w:val="22"/>
          <w:szCs w:val="22"/>
          <w:lang w:val="fr-CA"/>
          <w14:ligatures w14:val="none"/>
        </w:rPr>
        <w:t xml:space="preserve">Cette initiative de l’ACORTD </w:t>
      </w:r>
      <w:r w:rsidR="0078354F" w:rsidRPr="002F1362">
        <w:rPr>
          <w:rFonts w:ascii="Calibri" w:eastAsia="Times New Roman" w:hAnsi="Calibri" w:cs="Calibri"/>
          <w:color w:val="000000"/>
          <w:kern w:val="0"/>
          <w:sz w:val="22"/>
          <w:szCs w:val="22"/>
          <w:lang w:val="fr-CA"/>
          <w14:ligatures w14:val="none"/>
        </w:rPr>
        <w:t>s’appuie sur le succès de la phase I du projet d’</w:t>
      </w:r>
      <w:r w:rsidR="00F376AF" w:rsidRPr="002F1362">
        <w:rPr>
          <w:rFonts w:ascii="Calibri" w:eastAsia="Times New Roman" w:hAnsi="Calibri" w:cs="Calibri"/>
          <w:color w:val="000000"/>
          <w:kern w:val="0"/>
          <w:sz w:val="22"/>
          <w:szCs w:val="22"/>
          <w:lang w:val="fr-CA"/>
          <w14:ligatures w14:val="none"/>
        </w:rPr>
        <w:t>ADT</w:t>
      </w:r>
      <w:r w:rsidR="00D318E7" w:rsidRPr="002F1362">
        <w:rPr>
          <w:rFonts w:ascii="Calibri" w:eastAsia="Times New Roman" w:hAnsi="Calibri" w:cs="Calibri"/>
          <w:color w:val="000000"/>
          <w:kern w:val="0"/>
          <w:sz w:val="22"/>
          <w:szCs w:val="22"/>
          <w:lang w:val="fr-CA"/>
          <w14:ligatures w14:val="none"/>
        </w:rPr>
        <w:t>, financé par le gouvernement fédéral</w:t>
      </w:r>
      <w:r w:rsidR="0078354F" w:rsidRPr="002F1362">
        <w:rPr>
          <w:rFonts w:ascii="Calibri" w:eastAsia="Times New Roman" w:hAnsi="Calibri" w:cs="Calibri"/>
          <w:color w:val="000000"/>
          <w:kern w:val="0"/>
          <w:sz w:val="22"/>
          <w:szCs w:val="22"/>
          <w:lang w:val="fr-CA"/>
          <w14:ligatures w14:val="none"/>
        </w:rPr>
        <w:t xml:space="preserve">, qui a permis de créer un seul point d’entrée national, d’harmoniser les exigences </w:t>
      </w:r>
      <w:r w:rsidR="0015332E" w:rsidRPr="002F1362">
        <w:rPr>
          <w:rFonts w:ascii="Calibri" w:eastAsia="Times New Roman" w:hAnsi="Calibri" w:cs="Calibri"/>
          <w:color w:val="000000"/>
          <w:kern w:val="0"/>
          <w:sz w:val="22"/>
          <w:szCs w:val="22"/>
          <w:lang w:val="fr-CA"/>
          <w14:ligatures w14:val="none"/>
        </w:rPr>
        <w:t>des voies parallèles vers l’obtention d’un diplôme</w:t>
      </w:r>
      <w:r w:rsidRPr="002F1362">
        <w:rPr>
          <w:rFonts w:ascii="Calibri" w:eastAsia="Times New Roman" w:hAnsi="Calibri" w:cs="Calibri"/>
          <w:color w:val="000000"/>
          <w:kern w:val="0"/>
          <w:sz w:val="22"/>
          <w:szCs w:val="22"/>
          <w:lang w:val="fr-CA"/>
          <w14:ligatures w14:val="none"/>
        </w:rPr>
        <w:t xml:space="preserve"> </w:t>
      </w:r>
      <w:r w:rsidR="0078354F" w:rsidRPr="002F1362">
        <w:rPr>
          <w:rFonts w:ascii="Calibri" w:eastAsia="Times New Roman" w:hAnsi="Calibri" w:cs="Calibri"/>
          <w:color w:val="000000"/>
          <w:kern w:val="0"/>
          <w:sz w:val="22"/>
          <w:szCs w:val="22"/>
          <w:lang w:val="fr-CA"/>
          <w14:ligatures w14:val="none"/>
        </w:rPr>
        <w:t>et de</w:t>
      </w:r>
      <w:r w:rsidR="0015332E" w:rsidRPr="002F1362">
        <w:rPr>
          <w:rFonts w:ascii="Calibri" w:eastAsia="Times New Roman" w:hAnsi="Calibri" w:cs="Calibri"/>
          <w:color w:val="000000"/>
          <w:kern w:val="0"/>
          <w:sz w:val="22"/>
          <w:szCs w:val="22"/>
          <w:lang w:val="fr-CA"/>
          <w14:ligatures w14:val="none"/>
        </w:rPr>
        <w:t xml:space="preserve"> moderniser</w:t>
      </w:r>
      <w:r w:rsidR="0078354F" w:rsidRPr="002F1362">
        <w:rPr>
          <w:rFonts w:ascii="Calibri" w:eastAsia="Times New Roman" w:hAnsi="Calibri" w:cs="Calibri"/>
          <w:color w:val="000000"/>
          <w:kern w:val="0"/>
          <w:sz w:val="22"/>
          <w:szCs w:val="22"/>
          <w:lang w:val="fr-CA"/>
          <w14:ligatures w14:val="none"/>
        </w:rPr>
        <w:t xml:space="preserve"> </w:t>
      </w:r>
      <w:r w:rsidR="0015332E" w:rsidRPr="002F1362">
        <w:rPr>
          <w:rFonts w:ascii="Calibri" w:eastAsia="Times New Roman" w:hAnsi="Calibri" w:cs="Calibri"/>
          <w:color w:val="000000"/>
          <w:kern w:val="0"/>
          <w:sz w:val="22"/>
          <w:szCs w:val="22"/>
          <w:lang w:val="fr-CA"/>
          <w14:ligatures w14:val="none"/>
        </w:rPr>
        <w:t>l’</w:t>
      </w:r>
      <w:r w:rsidR="0078354F" w:rsidRPr="002F1362">
        <w:rPr>
          <w:rFonts w:ascii="Calibri" w:eastAsia="Times New Roman" w:hAnsi="Calibri" w:cs="Calibri"/>
          <w:color w:val="000000"/>
          <w:kern w:val="0"/>
          <w:sz w:val="22"/>
          <w:szCs w:val="22"/>
          <w:lang w:val="fr-CA"/>
          <w14:ligatures w14:val="none"/>
        </w:rPr>
        <w:t>évaluation des compétences</w:t>
      </w:r>
      <w:r w:rsidRPr="002F1362">
        <w:rPr>
          <w:rFonts w:ascii="Calibri" w:eastAsia="Times New Roman" w:hAnsi="Calibri" w:cs="Calibri"/>
          <w:color w:val="000000"/>
          <w:kern w:val="0"/>
          <w:sz w:val="22"/>
          <w:szCs w:val="22"/>
          <w:lang w:val="fr-CA"/>
          <w14:ligatures w14:val="none"/>
        </w:rPr>
        <w:t xml:space="preserve">. </w:t>
      </w:r>
      <w:r w:rsidR="0078354F" w:rsidRPr="002F1362">
        <w:rPr>
          <w:rFonts w:ascii="Calibri" w:eastAsia="Times New Roman" w:hAnsi="Calibri" w:cs="Calibri"/>
          <w:color w:val="000000"/>
          <w:kern w:val="0"/>
          <w:sz w:val="22"/>
          <w:szCs w:val="22"/>
          <w:lang w:val="fr-CA"/>
          <w14:ligatures w14:val="none"/>
        </w:rPr>
        <w:t xml:space="preserve">La phase II du projet vise à révolutionner le parcours </w:t>
      </w:r>
      <w:r w:rsidR="00564D9F" w:rsidRPr="002F1362">
        <w:rPr>
          <w:rFonts w:ascii="Calibri" w:eastAsia="Times New Roman" w:hAnsi="Calibri" w:cs="Calibri"/>
          <w:color w:val="000000"/>
          <w:kern w:val="0"/>
          <w:sz w:val="22"/>
          <w:szCs w:val="22"/>
          <w:lang w:val="fr-CA"/>
          <w14:ligatures w14:val="none"/>
        </w:rPr>
        <w:t xml:space="preserve">vers la qualification </w:t>
      </w:r>
      <w:r w:rsidR="00C00ED7" w:rsidRPr="002F1362">
        <w:rPr>
          <w:rFonts w:ascii="Calibri" w:eastAsia="Times New Roman" w:hAnsi="Calibri" w:cs="Calibri"/>
          <w:color w:val="000000"/>
          <w:kern w:val="0"/>
          <w:sz w:val="22"/>
          <w:szCs w:val="22"/>
          <w:lang w:val="fr-CA"/>
          <w14:ligatures w14:val="none"/>
        </w:rPr>
        <w:t>en aide ou en assistance technique</w:t>
      </w:r>
      <w:r w:rsidR="0078354F" w:rsidRPr="002F1362">
        <w:rPr>
          <w:rFonts w:ascii="Calibri" w:eastAsia="Times New Roman" w:hAnsi="Calibri" w:cs="Calibri"/>
          <w:color w:val="000000"/>
          <w:kern w:val="0"/>
          <w:sz w:val="22"/>
          <w:szCs w:val="22"/>
          <w:lang w:val="fr-CA"/>
          <w14:ligatures w14:val="none"/>
        </w:rPr>
        <w:t xml:space="preserve"> de laboratoire </w:t>
      </w:r>
      <w:r w:rsidR="00C00ED7" w:rsidRPr="002F1362">
        <w:rPr>
          <w:rFonts w:ascii="Calibri" w:eastAsia="Times New Roman" w:hAnsi="Calibri" w:cs="Calibri"/>
          <w:color w:val="000000"/>
          <w:kern w:val="0"/>
          <w:sz w:val="22"/>
          <w:szCs w:val="22"/>
          <w:lang w:val="fr-CA"/>
          <w14:ligatures w14:val="none"/>
        </w:rPr>
        <w:t xml:space="preserve">de personnes formées </w:t>
      </w:r>
      <w:r w:rsidR="0078354F" w:rsidRPr="002F1362">
        <w:rPr>
          <w:rFonts w:ascii="Calibri" w:eastAsia="Times New Roman" w:hAnsi="Calibri" w:cs="Calibri"/>
          <w:color w:val="000000"/>
          <w:kern w:val="0"/>
          <w:sz w:val="22"/>
          <w:szCs w:val="22"/>
          <w:lang w:val="fr-CA"/>
          <w14:ligatures w14:val="none"/>
        </w:rPr>
        <w:t xml:space="preserve">ici et à l’étranger. L’évaluation sur la base des apprentissages informels et de l’expérience pertinente, un processus </w:t>
      </w:r>
      <w:r w:rsidR="00564D9F" w:rsidRPr="002F1362">
        <w:rPr>
          <w:rFonts w:ascii="Calibri" w:eastAsia="Times New Roman" w:hAnsi="Calibri" w:cs="Calibri"/>
          <w:color w:val="000000"/>
          <w:kern w:val="0"/>
          <w:sz w:val="22"/>
          <w:szCs w:val="22"/>
          <w:lang w:val="fr-CA"/>
          <w14:ligatures w14:val="none"/>
        </w:rPr>
        <w:t>appelé</w:t>
      </w:r>
      <w:r w:rsidR="0078354F" w:rsidRPr="002F1362">
        <w:rPr>
          <w:rFonts w:ascii="Calibri" w:eastAsia="Times New Roman" w:hAnsi="Calibri" w:cs="Calibri"/>
          <w:color w:val="000000"/>
          <w:kern w:val="0"/>
          <w:sz w:val="22"/>
          <w:szCs w:val="22"/>
          <w:lang w:val="fr-CA"/>
          <w14:ligatures w14:val="none"/>
        </w:rPr>
        <w:t xml:space="preserve"> reconnaissance des acquis, permettra aux </w:t>
      </w:r>
      <w:r w:rsidR="00BB2B98" w:rsidRPr="002F1362">
        <w:rPr>
          <w:rFonts w:ascii="Calibri" w:eastAsia="Times New Roman" w:hAnsi="Calibri" w:cs="Calibri"/>
          <w:color w:val="000000"/>
          <w:kern w:val="0"/>
          <w:sz w:val="22"/>
          <w:szCs w:val="22"/>
          <w:lang w:val="fr-CA"/>
          <w14:ligatures w14:val="none"/>
        </w:rPr>
        <w:t xml:space="preserve">personnes </w:t>
      </w:r>
      <w:r w:rsidR="00C00ED7" w:rsidRPr="002F1362">
        <w:rPr>
          <w:rFonts w:ascii="Calibri" w:eastAsia="Times New Roman" w:hAnsi="Calibri" w:cs="Calibri"/>
          <w:color w:val="000000"/>
          <w:kern w:val="0"/>
          <w:sz w:val="22"/>
          <w:szCs w:val="22"/>
          <w:lang w:val="fr-CA"/>
          <w14:ligatures w14:val="none"/>
        </w:rPr>
        <w:t>aspirant</w:t>
      </w:r>
      <w:r w:rsidR="0078354F" w:rsidRPr="002F1362">
        <w:rPr>
          <w:rFonts w:ascii="Calibri" w:eastAsia="Times New Roman" w:hAnsi="Calibri" w:cs="Calibri"/>
          <w:color w:val="000000"/>
          <w:kern w:val="0"/>
          <w:sz w:val="22"/>
          <w:szCs w:val="22"/>
          <w:lang w:val="fr-CA"/>
          <w14:ligatures w14:val="none"/>
        </w:rPr>
        <w:t xml:space="preserve"> </w:t>
      </w:r>
      <w:r w:rsidR="00BB2B98" w:rsidRPr="002F1362">
        <w:rPr>
          <w:rFonts w:ascii="Calibri" w:eastAsia="Times New Roman" w:hAnsi="Calibri" w:cs="Calibri"/>
          <w:color w:val="000000"/>
          <w:kern w:val="0"/>
          <w:sz w:val="22"/>
          <w:szCs w:val="22"/>
          <w:lang w:val="fr-CA"/>
          <w14:ligatures w14:val="none"/>
        </w:rPr>
        <w:t xml:space="preserve">à occuper un poste en </w:t>
      </w:r>
      <w:r w:rsidR="0078354F" w:rsidRPr="002F1362">
        <w:rPr>
          <w:rFonts w:ascii="Calibri" w:eastAsia="Times New Roman" w:hAnsi="Calibri" w:cs="Calibri"/>
          <w:color w:val="000000"/>
          <w:kern w:val="0"/>
          <w:sz w:val="22"/>
          <w:szCs w:val="22"/>
          <w:lang w:val="fr-CA"/>
          <w14:ligatures w14:val="none"/>
        </w:rPr>
        <w:t>technolog</w:t>
      </w:r>
      <w:r w:rsidR="00BB2B98" w:rsidRPr="002F1362">
        <w:rPr>
          <w:rFonts w:ascii="Calibri" w:eastAsia="Times New Roman" w:hAnsi="Calibri" w:cs="Calibri"/>
          <w:color w:val="000000"/>
          <w:kern w:val="0"/>
          <w:sz w:val="22"/>
          <w:szCs w:val="22"/>
          <w:lang w:val="fr-CA"/>
          <w14:ligatures w14:val="none"/>
        </w:rPr>
        <w:t>i</w:t>
      </w:r>
      <w:r w:rsidR="0078354F" w:rsidRPr="002F1362">
        <w:rPr>
          <w:rFonts w:ascii="Calibri" w:eastAsia="Times New Roman" w:hAnsi="Calibri" w:cs="Calibri"/>
          <w:color w:val="000000"/>
          <w:kern w:val="0"/>
          <w:sz w:val="22"/>
          <w:szCs w:val="22"/>
          <w:lang w:val="fr-CA"/>
          <w14:ligatures w14:val="none"/>
        </w:rPr>
        <w:t xml:space="preserve">e ou </w:t>
      </w:r>
      <w:r w:rsidR="00BB2B98" w:rsidRPr="002F1362">
        <w:rPr>
          <w:rFonts w:ascii="Calibri" w:eastAsia="Times New Roman" w:hAnsi="Calibri" w:cs="Calibri"/>
          <w:color w:val="000000"/>
          <w:kern w:val="0"/>
          <w:sz w:val="22"/>
          <w:szCs w:val="22"/>
          <w:lang w:val="fr-CA"/>
          <w14:ligatures w14:val="none"/>
        </w:rPr>
        <w:t xml:space="preserve">en technique dentaire </w:t>
      </w:r>
      <w:r w:rsidR="0078354F" w:rsidRPr="002F1362">
        <w:rPr>
          <w:rFonts w:ascii="Calibri" w:eastAsia="Times New Roman" w:hAnsi="Calibri" w:cs="Calibri"/>
          <w:color w:val="000000"/>
          <w:kern w:val="0"/>
          <w:sz w:val="22"/>
          <w:szCs w:val="22"/>
          <w:lang w:val="fr-CA"/>
          <w14:ligatures w14:val="none"/>
        </w:rPr>
        <w:t xml:space="preserve">de démontrer leurs connaissances et leurs </w:t>
      </w:r>
      <w:r w:rsidR="00C00ED7" w:rsidRPr="002F1362">
        <w:rPr>
          <w:rFonts w:ascii="Calibri" w:eastAsia="Times New Roman" w:hAnsi="Calibri" w:cs="Calibri"/>
          <w:color w:val="000000"/>
          <w:kern w:val="0"/>
          <w:sz w:val="22"/>
          <w:szCs w:val="22"/>
          <w:lang w:val="fr-CA"/>
          <w14:ligatures w14:val="none"/>
        </w:rPr>
        <w:t>compétences,</w:t>
      </w:r>
      <w:r w:rsidR="0078354F" w:rsidRPr="002F1362">
        <w:rPr>
          <w:rFonts w:ascii="Calibri" w:eastAsia="Times New Roman" w:hAnsi="Calibri" w:cs="Calibri"/>
          <w:color w:val="000000"/>
          <w:kern w:val="0"/>
          <w:sz w:val="22"/>
          <w:szCs w:val="22"/>
          <w:lang w:val="fr-CA"/>
          <w14:ligatures w14:val="none"/>
        </w:rPr>
        <w:t xml:space="preserve"> et ainsi mener une carrière florissante en </w:t>
      </w:r>
      <w:r w:rsidR="00BB2B98" w:rsidRPr="002F1362">
        <w:rPr>
          <w:rFonts w:ascii="Calibri" w:eastAsia="Times New Roman" w:hAnsi="Calibri" w:cs="Calibri"/>
          <w:color w:val="000000"/>
          <w:kern w:val="0"/>
          <w:sz w:val="22"/>
          <w:szCs w:val="22"/>
          <w:lang w:val="fr-CA"/>
          <w14:ligatures w14:val="none"/>
        </w:rPr>
        <w:t>ayant obtenu l’agrément</w:t>
      </w:r>
      <w:r w:rsidR="0078354F" w:rsidRPr="002F1362">
        <w:rPr>
          <w:rFonts w:ascii="Calibri" w:eastAsia="Times New Roman" w:hAnsi="Calibri" w:cs="Calibri"/>
          <w:color w:val="000000"/>
          <w:kern w:val="0"/>
          <w:sz w:val="22"/>
          <w:szCs w:val="22"/>
          <w:lang w:val="fr-CA"/>
          <w14:ligatures w14:val="none"/>
        </w:rPr>
        <w:t>. L’initiative prévoit un essai pilote du parcours de reconnaissance des acquis sans frais avec 50 </w:t>
      </w:r>
      <w:r w:rsidR="00BB2B98" w:rsidRPr="002F1362">
        <w:rPr>
          <w:rFonts w:ascii="Calibri" w:eastAsia="Times New Roman" w:hAnsi="Calibri" w:cs="Calibri"/>
          <w:color w:val="000000"/>
          <w:kern w:val="0"/>
          <w:sz w:val="22"/>
          <w:szCs w:val="22"/>
          <w:lang w:val="fr-CA"/>
          <w14:ligatures w14:val="none"/>
        </w:rPr>
        <w:t>personnes intéressées</w:t>
      </w:r>
      <w:r w:rsidR="0078354F" w:rsidRPr="002F1362">
        <w:rPr>
          <w:rFonts w:ascii="Calibri" w:eastAsia="Times New Roman" w:hAnsi="Calibri" w:cs="Calibri"/>
          <w:color w:val="000000"/>
          <w:kern w:val="0"/>
          <w:sz w:val="22"/>
          <w:szCs w:val="22"/>
          <w:lang w:val="fr-CA"/>
          <w14:ligatures w14:val="none"/>
        </w:rPr>
        <w:t xml:space="preserve">, </w:t>
      </w:r>
      <w:r w:rsidR="006E4FF5" w:rsidRPr="002F1362">
        <w:rPr>
          <w:rFonts w:ascii="Calibri" w:eastAsia="Times New Roman" w:hAnsi="Calibri" w:cs="Calibri"/>
          <w:color w:val="000000"/>
          <w:kern w:val="0"/>
          <w:sz w:val="22"/>
          <w:szCs w:val="22"/>
          <w:lang w:val="fr-CA"/>
          <w14:ligatures w14:val="none"/>
        </w:rPr>
        <w:t>ce qui démontre une fois de plus notre engagement à éliminer les obstacles à la profession liés à la formation</w:t>
      </w:r>
      <w:r w:rsidRPr="002F1362">
        <w:rPr>
          <w:rFonts w:ascii="Calibri" w:eastAsia="Times New Roman" w:hAnsi="Calibri" w:cs="Calibri"/>
          <w:color w:val="000000"/>
          <w:kern w:val="0"/>
          <w:sz w:val="22"/>
          <w:szCs w:val="22"/>
          <w:lang w:val="fr-CA"/>
          <w14:ligatures w14:val="none"/>
        </w:rPr>
        <w:t>.</w:t>
      </w:r>
    </w:p>
    <w:p w14:paraId="0690ED57" w14:textId="77777777" w:rsidR="008651E4" w:rsidRPr="002F1362" w:rsidRDefault="008651E4" w:rsidP="008651E4">
      <w:pPr>
        <w:ind w:firstLine="720"/>
        <w:jc w:val="both"/>
        <w:rPr>
          <w:rFonts w:ascii="Calibri" w:eastAsia="Times New Roman" w:hAnsi="Calibri" w:cs="Calibri"/>
          <w:b/>
          <w:bCs/>
          <w:i/>
          <w:iCs/>
          <w:kern w:val="0"/>
          <w:sz w:val="22"/>
          <w:szCs w:val="22"/>
          <w:lang w:val="fr-CA"/>
          <w14:ligatures w14:val="none"/>
        </w:rPr>
      </w:pPr>
    </w:p>
    <w:p w14:paraId="00EDD4D0" w14:textId="3833C648" w:rsidR="008651E4" w:rsidRPr="00C37A27" w:rsidRDefault="00F376AF" w:rsidP="008651E4">
      <w:pPr>
        <w:ind w:firstLine="720"/>
        <w:jc w:val="both"/>
        <w:rPr>
          <w:rFonts w:ascii="Segoe UI" w:hAnsi="Segoe UI" w:cs="Segoe UI"/>
          <w:color w:val="0D0D0D"/>
          <w:shd w:val="clear" w:color="auto" w:fill="FFFFFF"/>
          <w:lang w:val="fr-CA"/>
        </w:rPr>
      </w:pPr>
      <w:r w:rsidRPr="002F1362">
        <w:rPr>
          <w:rFonts w:ascii="Calibri" w:eastAsia="Times New Roman" w:hAnsi="Calibri" w:cs="Calibri"/>
          <w:color w:val="000000"/>
          <w:kern w:val="0"/>
          <w:sz w:val="22"/>
          <w:szCs w:val="22"/>
          <w:lang w:val="fr-CA"/>
          <w14:ligatures w14:val="none"/>
        </w:rPr>
        <w:t>À l’avenir, nous</w:t>
      </w:r>
      <w:r w:rsidR="006E4FF5" w:rsidRPr="002F1362">
        <w:rPr>
          <w:rFonts w:ascii="Calibri" w:eastAsia="Times New Roman" w:hAnsi="Calibri" w:cs="Calibri"/>
          <w:color w:val="000000"/>
          <w:kern w:val="0"/>
          <w:sz w:val="22"/>
          <w:szCs w:val="22"/>
          <w:lang w:val="fr-CA"/>
          <w14:ligatures w14:val="none"/>
        </w:rPr>
        <w:t xml:space="preserve"> demeur</w:t>
      </w:r>
      <w:r w:rsidRPr="002F1362">
        <w:rPr>
          <w:rFonts w:ascii="Calibri" w:eastAsia="Times New Roman" w:hAnsi="Calibri" w:cs="Calibri"/>
          <w:color w:val="000000"/>
          <w:kern w:val="0"/>
          <w:sz w:val="22"/>
          <w:szCs w:val="22"/>
          <w:lang w:val="fr-CA"/>
          <w14:ligatures w14:val="none"/>
        </w:rPr>
        <w:t>er</w:t>
      </w:r>
      <w:r w:rsidR="006E4FF5" w:rsidRPr="002F1362">
        <w:rPr>
          <w:rFonts w:ascii="Calibri" w:eastAsia="Times New Roman" w:hAnsi="Calibri" w:cs="Calibri"/>
          <w:color w:val="000000"/>
          <w:kern w:val="0"/>
          <w:sz w:val="22"/>
          <w:szCs w:val="22"/>
          <w:lang w:val="fr-CA"/>
          <w14:ligatures w14:val="none"/>
        </w:rPr>
        <w:t xml:space="preserve">ons déterminés à </w:t>
      </w:r>
      <w:r w:rsidR="00564D9F" w:rsidRPr="002F1362">
        <w:rPr>
          <w:rFonts w:ascii="Calibri" w:eastAsia="Times New Roman" w:hAnsi="Calibri" w:cs="Calibri"/>
          <w:color w:val="000000"/>
          <w:kern w:val="0"/>
          <w:sz w:val="22"/>
          <w:szCs w:val="22"/>
          <w:lang w:val="fr-CA"/>
          <w14:ligatures w14:val="none"/>
        </w:rPr>
        <w:t xml:space="preserve">préserver </w:t>
      </w:r>
      <w:r w:rsidR="006E4FF5" w:rsidRPr="002F1362">
        <w:rPr>
          <w:rFonts w:ascii="Calibri" w:eastAsia="Times New Roman" w:hAnsi="Calibri" w:cs="Calibri"/>
          <w:color w:val="000000"/>
          <w:kern w:val="0"/>
          <w:sz w:val="22"/>
          <w:szCs w:val="22"/>
          <w:lang w:val="fr-CA"/>
          <w14:ligatures w14:val="none"/>
        </w:rPr>
        <w:t xml:space="preserve">le dynamisme, la diversité et l’adéquation aux besoins de la population de la profession. Ensemble, nous </w:t>
      </w:r>
      <w:r w:rsidR="00C1736A" w:rsidRPr="002F1362">
        <w:rPr>
          <w:rFonts w:ascii="Calibri" w:eastAsia="Times New Roman" w:hAnsi="Calibri" w:cs="Calibri"/>
          <w:color w:val="000000"/>
          <w:kern w:val="0"/>
          <w:sz w:val="22"/>
          <w:szCs w:val="22"/>
          <w:lang w:val="fr-CA"/>
          <w14:ligatures w14:val="none"/>
        </w:rPr>
        <w:t xml:space="preserve">ne </w:t>
      </w:r>
      <w:r w:rsidR="006E4FF5" w:rsidRPr="002F1362">
        <w:rPr>
          <w:rFonts w:ascii="Calibri" w:eastAsia="Times New Roman" w:hAnsi="Calibri" w:cs="Calibri"/>
          <w:color w:val="000000"/>
          <w:kern w:val="0"/>
          <w:sz w:val="22"/>
          <w:szCs w:val="22"/>
          <w:lang w:val="fr-CA"/>
          <w14:ligatures w14:val="none"/>
        </w:rPr>
        <w:t>tra</w:t>
      </w:r>
      <w:r w:rsidR="00564D9F" w:rsidRPr="002F1362">
        <w:rPr>
          <w:rFonts w:ascii="Calibri" w:eastAsia="Times New Roman" w:hAnsi="Calibri" w:cs="Calibri"/>
          <w:color w:val="000000"/>
          <w:kern w:val="0"/>
          <w:sz w:val="22"/>
          <w:szCs w:val="22"/>
          <w:lang w:val="fr-CA"/>
          <w14:ligatures w14:val="none"/>
        </w:rPr>
        <w:t>çons pas seulement</w:t>
      </w:r>
      <w:r w:rsidR="006E4FF5" w:rsidRPr="002F1362">
        <w:rPr>
          <w:rFonts w:ascii="Calibri" w:eastAsia="Times New Roman" w:hAnsi="Calibri" w:cs="Calibri"/>
          <w:color w:val="000000"/>
          <w:kern w:val="0"/>
          <w:sz w:val="22"/>
          <w:szCs w:val="22"/>
          <w:lang w:val="fr-CA"/>
          <w14:ligatures w14:val="none"/>
        </w:rPr>
        <w:t xml:space="preserve"> la voie vers la reconnaissance et le respect de notre </w:t>
      </w:r>
      <w:r w:rsidR="00564D9F" w:rsidRPr="002F1362">
        <w:rPr>
          <w:rFonts w:ascii="Calibri" w:eastAsia="Times New Roman" w:hAnsi="Calibri" w:cs="Calibri"/>
          <w:color w:val="000000"/>
          <w:kern w:val="0"/>
          <w:sz w:val="22"/>
          <w:szCs w:val="22"/>
          <w:lang w:val="fr-CA"/>
          <w14:ligatures w14:val="none"/>
        </w:rPr>
        <w:t>activité</w:t>
      </w:r>
      <w:r w:rsidRPr="002F1362">
        <w:rPr>
          <w:rFonts w:ascii="Calibri" w:eastAsia="Times New Roman" w:hAnsi="Calibri" w:cs="Calibri"/>
          <w:color w:val="000000"/>
          <w:kern w:val="0"/>
          <w:sz w:val="22"/>
          <w:szCs w:val="22"/>
          <w:lang w:val="fr-CA"/>
          <w14:ligatures w14:val="none"/>
        </w:rPr>
        <w:t xml:space="preserve">; </w:t>
      </w:r>
      <w:r w:rsidR="006E4FF5" w:rsidRPr="002F1362">
        <w:rPr>
          <w:rFonts w:ascii="Calibri" w:eastAsia="Times New Roman" w:hAnsi="Calibri" w:cs="Calibri"/>
          <w:color w:val="000000"/>
          <w:kern w:val="0"/>
          <w:sz w:val="22"/>
          <w:szCs w:val="22"/>
          <w:lang w:val="fr-CA"/>
          <w14:ligatures w14:val="none"/>
        </w:rPr>
        <w:t>nous garantissons un avenir plus lumineux et plus inclusif pour les soins de santé bucco-dentaire</w:t>
      </w:r>
      <w:r w:rsidR="00564D9F" w:rsidRPr="002F1362">
        <w:rPr>
          <w:rFonts w:ascii="Calibri" w:eastAsia="Times New Roman" w:hAnsi="Calibri" w:cs="Calibri"/>
          <w:color w:val="000000"/>
          <w:kern w:val="0"/>
          <w:sz w:val="22"/>
          <w:szCs w:val="22"/>
          <w:lang w:val="fr-CA"/>
          <w14:ligatures w14:val="none"/>
        </w:rPr>
        <w:t>s</w:t>
      </w:r>
      <w:r w:rsidR="006E4FF5" w:rsidRPr="002F1362">
        <w:rPr>
          <w:rFonts w:ascii="Calibri" w:eastAsia="Times New Roman" w:hAnsi="Calibri" w:cs="Calibri"/>
          <w:color w:val="000000"/>
          <w:kern w:val="0"/>
          <w:sz w:val="22"/>
          <w:szCs w:val="22"/>
          <w:lang w:val="fr-CA"/>
          <w14:ligatures w14:val="none"/>
        </w:rPr>
        <w:t xml:space="preserve"> au Canada.</w:t>
      </w:r>
    </w:p>
    <w:p w14:paraId="3F09D780" w14:textId="77777777" w:rsidR="008651E4" w:rsidRPr="00C37A27" w:rsidRDefault="008651E4" w:rsidP="008651E4">
      <w:pPr>
        <w:ind w:firstLine="720"/>
        <w:jc w:val="both"/>
        <w:rPr>
          <w:rFonts w:ascii="Calibri" w:hAnsi="Calibri" w:cs="Calibri"/>
          <w:sz w:val="22"/>
          <w:szCs w:val="22"/>
          <w:lang w:val="fr-CA"/>
        </w:rPr>
      </w:pPr>
    </w:p>
    <w:p w14:paraId="036BFEE7" w14:textId="77777777" w:rsidR="008971AB" w:rsidRPr="00C37A27" w:rsidRDefault="008971AB">
      <w:pPr>
        <w:rPr>
          <w:lang w:val="fr-CA"/>
        </w:rPr>
      </w:pPr>
    </w:p>
    <w:sectPr w:rsidR="008971AB" w:rsidRPr="00C37A27">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FDDD3" w14:textId="77777777" w:rsidR="001A26C0" w:rsidRDefault="001A26C0" w:rsidP="00C00ED7">
      <w:r>
        <w:separator/>
      </w:r>
    </w:p>
  </w:endnote>
  <w:endnote w:type="continuationSeparator" w:id="0">
    <w:p w14:paraId="4BCAE735" w14:textId="77777777" w:rsidR="001A26C0" w:rsidRDefault="001A26C0" w:rsidP="00C0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4140D" w14:textId="77777777" w:rsidR="001A26C0" w:rsidRDefault="001A26C0" w:rsidP="00C00ED7">
      <w:r>
        <w:separator/>
      </w:r>
    </w:p>
  </w:footnote>
  <w:footnote w:type="continuationSeparator" w:id="0">
    <w:p w14:paraId="293CAC28" w14:textId="77777777" w:rsidR="001A26C0" w:rsidRDefault="001A26C0" w:rsidP="00C00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51DF" w14:textId="1E49BCB5" w:rsidR="00C00ED7" w:rsidRDefault="009667EA">
    <w:pPr>
      <w:pStyle w:val="Header"/>
    </w:pPr>
    <w:r>
      <w:rPr>
        <w:noProof/>
      </w:rPr>
      <w:drawing>
        <wp:anchor distT="0" distB="0" distL="114300" distR="114300" simplePos="0" relativeHeight="251658240" behindDoc="0" locked="0" layoutInCell="1" allowOverlap="1" wp14:anchorId="3F484737" wp14:editId="07052CDF">
          <wp:simplePos x="0" y="0"/>
          <wp:positionH relativeFrom="column">
            <wp:posOffset>2472399</wp:posOffset>
          </wp:positionH>
          <wp:positionV relativeFrom="paragraph">
            <wp:posOffset>7693</wp:posOffset>
          </wp:positionV>
          <wp:extent cx="3533536" cy="441692"/>
          <wp:effectExtent l="0" t="0" r="0" b="3175"/>
          <wp:wrapTopAndBottom/>
          <wp:docPr id="1004280715"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80715" name="Picture 1"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533536" cy="44169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B23F769" wp14:editId="274C0C0D">
          <wp:simplePos x="0" y="0"/>
          <wp:positionH relativeFrom="column">
            <wp:posOffset>224706</wp:posOffset>
          </wp:positionH>
          <wp:positionV relativeFrom="paragraph">
            <wp:posOffset>-190063</wp:posOffset>
          </wp:positionV>
          <wp:extent cx="1816100" cy="639445"/>
          <wp:effectExtent l="0" t="0" r="0" b="0"/>
          <wp:wrapTopAndBottom/>
          <wp:docPr id="283228579" name="Picture 2" descr="CADTR | CAD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TR | CADT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6100" cy="63944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"https://cascertification.cadtr-acortd.com/base/logo.jpg" \* MERGEFORMATINET </w:instrText>
    </w:r>
    <w:r>
      <w:fldChar w:fldCharType="separate"/>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E4"/>
    <w:rsid w:val="00010884"/>
    <w:rsid w:val="00042F84"/>
    <w:rsid w:val="000F3257"/>
    <w:rsid w:val="0015332E"/>
    <w:rsid w:val="00157F02"/>
    <w:rsid w:val="001A26C0"/>
    <w:rsid w:val="002135A1"/>
    <w:rsid w:val="002C2383"/>
    <w:rsid w:val="002F1362"/>
    <w:rsid w:val="0042571D"/>
    <w:rsid w:val="00440C0E"/>
    <w:rsid w:val="0048248F"/>
    <w:rsid w:val="00564D9F"/>
    <w:rsid w:val="00582086"/>
    <w:rsid w:val="005B65C1"/>
    <w:rsid w:val="005D4A9E"/>
    <w:rsid w:val="0069238A"/>
    <w:rsid w:val="006E4FF5"/>
    <w:rsid w:val="0078354F"/>
    <w:rsid w:val="007A34C0"/>
    <w:rsid w:val="008651E4"/>
    <w:rsid w:val="00876FDB"/>
    <w:rsid w:val="008971AB"/>
    <w:rsid w:val="008E0B76"/>
    <w:rsid w:val="009667EA"/>
    <w:rsid w:val="00BB2B98"/>
    <w:rsid w:val="00C00ED7"/>
    <w:rsid w:val="00C10146"/>
    <w:rsid w:val="00C1736A"/>
    <w:rsid w:val="00C37A27"/>
    <w:rsid w:val="00D2603F"/>
    <w:rsid w:val="00D318E7"/>
    <w:rsid w:val="00DE669C"/>
    <w:rsid w:val="00F05CFB"/>
    <w:rsid w:val="00F376AF"/>
    <w:rsid w:val="00F43F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D7FAA"/>
  <w15:chartTrackingRefBased/>
  <w15:docId w15:val="{6E21348C-D6A6-8347-9ADC-5F8A9055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1E4"/>
  </w:style>
  <w:style w:type="paragraph" w:styleId="Heading1">
    <w:name w:val="heading 1"/>
    <w:basedOn w:val="Normal"/>
    <w:next w:val="Normal"/>
    <w:link w:val="Heading1Char"/>
    <w:uiPriority w:val="9"/>
    <w:qFormat/>
    <w:rsid w:val="008651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651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651E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651E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651E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651E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651E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651E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651E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1E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651E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651E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651E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651E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651E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651E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651E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651E4"/>
    <w:rPr>
      <w:rFonts w:eastAsiaTheme="majorEastAsia" w:cstheme="majorBidi"/>
      <w:color w:val="272727" w:themeColor="text1" w:themeTint="D8"/>
    </w:rPr>
  </w:style>
  <w:style w:type="paragraph" w:styleId="Title">
    <w:name w:val="Title"/>
    <w:basedOn w:val="Normal"/>
    <w:next w:val="Normal"/>
    <w:link w:val="TitleChar"/>
    <w:uiPriority w:val="10"/>
    <w:qFormat/>
    <w:rsid w:val="008651E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51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651E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651E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651E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651E4"/>
    <w:rPr>
      <w:i/>
      <w:iCs/>
      <w:color w:val="404040" w:themeColor="text1" w:themeTint="BF"/>
    </w:rPr>
  </w:style>
  <w:style w:type="paragraph" w:styleId="ListParagraph">
    <w:name w:val="List Paragraph"/>
    <w:basedOn w:val="Normal"/>
    <w:uiPriority w:val="34"/>
    <w:qFormat/>
    <w:rsid w:val="008651E4"/>
    <w:pPr>
      <w:ind w:left="720"/>
      <w:contextualSpacing/>
    </w:pPr>
  </w:style>
  <w:style w:type="character" w:styleId="IntenseEmphasis">
    <w:name w:val="Intense Emphasis"/>
    <w:basedOn w:val="DefaultParagraphFont"/>
    <w:uiPriority w:val="21"/>
    <w:qFormat/>
    <w:rsid w:val="008651E4"/>
    <w:rPr>
      <w:i/>
      <w:iCs/>
      <w:color w:val="0F4761" w:themeColor="accent1" w:themeShade="BF"/>
    </w:rPr>
  </w:style>
  <w:style w:type="paragraph" w:styleId="IntenseQuote">
    <w:name w:val="Intense Quote"/>
    <w:basedOn w:val="Normal"/>
    <w:next w:val="Normal"/>
    <w:link w:val="IntenseQuoteChar"/>
    <w:uiPriority w:val="30"/>
    <w:qFormat/>
    <w:rsid w:val="008651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651E4"/>
    <w:rPr>
      <w:i/>
      <w:iCs/>
      <w:color w:val="0F4761" w:themeColor="accent1" w:themeShade="BF"/>
    </w:rPr>
  </w:style>
  <w:style w:type="character" w:styleId="IntenseReference">
    <w:name w:val="Intense Reference"/>
    <w:basedOn w:val="DefaultParagraphFont"/>
    <w:uiPriority w:val="32"/>
    <w:qFormat/>
    <w:rsid w:val="008651E4"/>
    <w:rPr>
      <w:b/>
      <w:bCs/>
      <w:smallCaps/>
      <w:color w:val="0F4761" w:themeColor="accent1" w:themeShade="BF"/>
      <w:spacing w:val="5"/>
    </w:rPr>
  </w:style>
  <w:style w:type="character" w:customStyle="1" w:styleId="ui-provider">
    <w:name w:val="ui-provider"/>
    <w:basedOn w:val="DefaultParagraphFont"/>
    <w:rsid w:val="008651E4"/>
  </w:style>
  <w:style w:type="character" w:styleId="CommentReference">
    <w:name w:val="annotation reference"/>
    <w:basedOn w:val="DefaultParagraphFont"/>
    <w:uiPriority w:val="99"/>
    <w:semiHidden/>
    <w:unhideWhenUsed/>
    <w:rsid w:val="00C37A27"/>
    <w:rPr>
      <w:sz w:val="16"/>
      <w:szCs w:val="16"/>
    </w:rPr>
  </w:style>
  <w:style w:type="paragraph" w:styleId="CommentText">
    <w:name w:val="annotation text"/>
    <w:basedOn w:val="Normal"/>
    <w:link w:val="CommentTextChar"/>
    <w:uiPriority w:val="99"/>
    <w:unhideWhenUsed/>
    <w:rsid w:val="00C37A27"/>
    <w:rPr>
      <w:sz w:val="20"/>
      <w:szCs w:val="20"/>
    </w:rPr>
  </w:style>
  <w:style w:type="character" w:customStyle="1" w:styleId="CommentTextChar">
    <w:name w:val="Comment Text Char"/>
    <w:basedOn w:val="DefaultParagraphFont"/>
    <w:link w:val="CommentText"/>
    <w:uiPriority w:val="99"/>
    <w:rsid w:val="00C37A27"/>
    <w:rPr>
      <w:sz w:val="20"/>
      <w:szCs w:val="20"/>
    </w:rPr>
  </w:style>
  <w:style w:type="paragraph" w:styleId="CommentSubject">
    <w:name w:val="annotation subject"/>
    <w:basedOn w:val="CommentText"/>
    <w:next w:val="CommentText"/>
    <w:link w:val="CommentSubjectChar"/>
    <w:uiPriority w:val="99"/>
    <w:semiHidden/>
    <w:unhideWhenUsed/>
    <w:rsid w:val="00C37A27"/>
    <w:rPr>
      <w:b/>
      <w:bCs/>
    </w:rPr>
  </w:style>
  <w:style w:type="character" w:customStyle="1" w:styleId="CommentSubjectChar">
    <w:name w:val="Comment Subject Char"/>
    <w:basedOn w:val="CommentTextChar"/>
    <w:link w:val="CommentSubject"/>
    <w:uiPriority w:val="99"/>
    <w:semiHidden/>
    <w:rsid w:val="00C37A27"/>
    <w:rPr>
      <w:b/>
      <w:bCs/>
      <w:sz w:val="20"/>
      <w:szCs w:val="20"/>
    </w:rPr>
  </w:style>
  <w:style w:type="character" w:styleId="Hyperlink">
    <w:name w:val="Hyperlink"/>
    <w:basedOn w:val="DefaultParagraphFont"/>
    <w:uiPriority w:val="99"/>
    <w:unhideWhenUsed/>
    <w:rsid w:val="00C37A27"/>
    <w:rPr>
      <w:color w:val="467886" w:themeColor="hyperlink"/>
      <w:u w:val="single"/>
    </w:rPr>
  </w:style>
  <w:style w:type="character" w:styleId="UnresolvedMention">
    <w:name w:val="Unresolved Mention"/>
    <w:basedOn w:val="DefaultParagraphFont"/>
    <w:uiPriority w:val="99"/>
    <w:semiHidden/>
    <w:unhideWhenUsed/>
    <w:rsid w:val="00C37A27"/>
    <w:rPr>
      <w:color w:val="605E5C"/>
      <w:shd w:val="clear" w:color="auto" w:fill="E1DFDD"/>
    </w:rPr>
  </w:style>
  <w:style w:type="paragraph" w:styleId="Header">
    <w:name w:val="header"/>
    <w:basedOn w:val="Normal"/>
    <w:link w:val="HeaderChar"/>
    <w:uiPriority w:val="99"/>
    <w:unhideWhenUsed/>
    <w:rsid w:val="00C00ED7"/>
    <w:pPr>
      <w:tabs>
        <w:tab w:val="center" w:pos="4680"/>
        <w:tab w:val="right" w:pos="9360"/>
      </w:tabs>
    </w:pPr>
  </w:style>
  <w:style w:type="character" w:customStyle="1" w:styleId="HeaderChar">
    <w:name w:val="Header Char"/>
    <w:basedOn w:val="DefaultParagraphFont"/>
    <w:link w:val="Header"/>
    <w:uiPriority w:val="99"/>
    <w:rsid w:val="00C00ED7"/>
  </w:style>
  <w:style w:type="paragraph" w:styleId="Footer">
    <w:name w:val="footer"/>
    <w:basedOn w:val="Normal"/>
    <w:link w:val="FooterChar"/>
    <w:uiPriority w:val="99"/>
    <w:unhideWhenUsed/>
    <w:rsid w:val="00C00ED7"/>
    <w:pPr>
      <w:tabs>
        <w:tab w:val="center" w:pos="4680"/>
        <w:tab w:val="right" w:pos="9360"/>
      </w:tabs>
    </w:pPr>
  </w:style>
  <w:style w:type="character" w:customStyle="1" w:styleId="FooterChar">
    <w:name w:val="Footer Char"/>
    <w:basedOn w:val="DefaultParagraphFont"/>
    <w:link w:val="Footer"/>
    <w:uiPriority w:val="99"/>
    <w:rsid w:val="00C00ED7"/>
  </w:style>
  <w:style w:type="paragraph" w:styleId="Revision">
    <w:name w:val="Revision"/>
    <w:hidden/>
    <w:uiPriority w:val="99"/>
    <w:semiHidden/>
    <w:rsid w:val="005B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484</Words>
  <Characters>2760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Ashney Patrick</dc:creator>
  <cp:lastModifiedBy>Ashney Patrick</cp:lastModifiedBy>
  <cp:revision>3</cp:revision>
  <dcterms:created xsi:type="dcterms:W3CDTF">2024-04-04T15:56:00Z</dcterms:created>
  <dcterms:modified xsi:type="dcterms:W3CDTF">2024-04-11T15:41:00Z</dcterms:modified>
</cp:coreProperties>
</file>